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t>Growing Hollingdean Annual Report 2025-</w:t>
      </w:r>
      <w:r>
        <w:rPr>
          <w:spacing w:val="-2"/>
        </w:rPr>
        <w:t>2026.</w:t>
      </w:r>
    </w:p>
    <w:p>
      <w:pPr>
        <w:pStyle w:val="BodyText"/>
        <w:spacing w:before="89"/>
        <w:rPr>
          <w:b/>
          <w:sz w:val="26"/>
        </w:rPr>
      </w:pPr>
    </w:p>
    <w:p>
      <w:pPr>
        <w:pStyle w:val="BodyText"/>
        <w:spacing w:line="276" w:lineRule="auto" w:before="0"/>
        <w:ind w:right="28"/>
      </w:pPr>
      <w:r>
        <w:rPr/>
        <w:t>Growing Hollingdean Collective this year has included Jo-seph Evershed (Chair &amp; Social Media), Lars Schuy (Treasurer), Gill Wilcox (Co-Treasurer) &amp; recently Hannah Cyndie</w:t>
      </w:r>
      <w:r>
        <w:rPr>
          <w:spacing w:val="-5"/>
        </w:rPr>
        <w:t> </w:t>
      </w:r>
      <w:r>
        <w:rPr/>
        <w:t>(as</w:t>
      </w:r>
      <w:r>
        <w:rPr>
          <w:spacing w:val="-5"/>
        </w:rPr>
        <w:t> </w:t>
      </w:r>
      <w:r>
        <w:rPr/>
        <w:t>an</w:t>
      </w:r>
      <w:r>
        <w:rPr>
          <w:spacing w:val="-5"/>
        </w:rPr>
        <w:t> </w:t>
      </w:r>
      <w:r>
        <w:rPr/>
        <w:t>additional</w:t>
      </w:r>
      <w:r>
        <w:rPr>
          <w:spacing w:val="-5"/>
        </w:rPr>
        <w:t> </w:t>
      </w:r>
      <w:r>
        <w:rPr/>
        <w:t>acting</w:t>
      </w:r>
      <w:r>
        <w:rPr>
          <w:spacing w:val="-5"/>
        </w:rPr>
        <w:t> </w:t>
      </w:r>
      <w:r>
        <w:rPr/>
        <w:t>Treasurer),</w:t>
      </w:r>
      <w:r>
        <w:rPr>
          <w:spacing w:val="-5"/>
        </w:rPr>
        <w:t> </w:t>
      </w:r>
      <w:r>
        <w:rPr/>
        <w:t>Polly</w:t>
      </w:r>
      <w:r>
        <w:rPr>
          <w:spacing w:val="-5"/>
        </w:rPr>
        <w:t> </w:t>
      </w:r>
      <w:r>
        <w:rPr/>
        <w:t>Charlton</w:t>
      </w:r>
      <w:r>
        <w:rPr>
          <w:spacing w:val="-5"/>
        </w:rPr>
        <w:t> </w:t>
      </w:r>
      <w:r>
        <w:rPr/>
        <w:t>(Secretary),</w:t>
      </w:r>
      <w:r>
        <w:rPr>
          <w:spacing w:val="-5"/>
        </w:rPr>
        <w:t> </w:t>
      </w:r>
      <w:r>
        <w:rPr/>
        <w:t>Hilary</w:t>
      </w:r>
      <w:r>
        <w:rPr>
          <w:spacing w:val="-5"/>
        </w:rPr>
        <w:t> </w:t>
      </w:r>
      <w:r>
        <w:rPr/>
        <w:t>Silverwood (Co-Secretary), Sarahjane Jackson (Website and Social Media). Claire Debenham, Mel Jarvis, Aster Hilary Cornish, Sheila Sword, Pippa Bradley, Kate Street, Leigh Martin, Abbie Mead, Janice Britz, Fenella Burns, Karen Gerty &amp; Michelle Twena.</w:t>
      </w:r>
    </w:p>
    <w:p>
      <w:pPr>
        <w:pStyle w:val="BodyText"/>
        <w:spacing w:line="276" w:lineRule="auto"/>
        <w:ind w:right="23"/>
      </w:pPr>
      <w:r>
        <w:rPr/>
        <w:t>Thanks to all of you who have all been actively organising our various events and offering</w:t>
      </w:r>
      <w:r>
        <w:rPr>
          <w:spacing w:val="-3"/>
        </w:rPr>
        <w:t> </w:t>
      </w:r>
      <w:r>
        <w:rPr/>
        <w:t>support</w:t>
      </w:r>
      <w:r>
        <w:rPr>
          <w:spacing w:val="-3"/>
        </w:rPr>
        <w:t> </w:t>
      </w:r>
      <w:r>
        <w:rPr/>
        <w:t>in</w:t>
      </w:r>
      <w:r>
        <w:rPr>
          <w:spacing w:val="-3"/>
        </w:rPr>
        <w:t> </w:t>
      </w:r>
      <w:r>
        <w:rPr/>
        <w:t>many</w:t>
      </w:r>
      <w:r>
        <w:rPr>
          <w:spacing w:val="-3"/>
        </w:rPr>
        <w:t> </w:t>
      </w:r>
      <w:r>
        <w:rPr/>
        <w:t>other</w:t>
      </w:r>
      <w:r>
        <w:rPr>
          <w:spacing w:val="-3"/>
        </w:rPr>
        <w:t> </w:t>
      </w:r>
      <w:r>
        <w:rPr/>
        <w:t>ways</w:t>
      </w:r>
      <w:r>
        <w:rPr>
          <w:spacing w:val="-3"/>
        </w:rPr>
        <w:t> </w:t>
      </w:r>
      <w:r>
        <w:rPr/>
        <w:t>too.</w:t>
      </w:r>
      <w:r>
        <w:rPr>
          <w:spacing w:val="-3"/>
        </w:rPr>
        <w:t> </w:t>
      </w:r>
      <w:r>
        <w:rPr/>
        <w:t>Jo-seph,</w:t>
      </w:r>
      <w:r>
        <w:rPr>
          <w:spacing w:val="-3"/>
        </w:rPr>
        <w:t> </w:t>
      </w:r>
      <w:r>
        <w:rPr/>
        <w:t>Sarahjane,</w:t>
      </w:r>
      <w:r>
        <w:rPr>
          <w:spacing w:val="-3"/>
        </w:rPr>
        <w:t> </w:t>
      </w:r>
      <w:r>
        <w:rPr/>
        <w:t>Polly</w:t>
      </w:r>
      <w:r>
        <w:rPr>
          <w:spacing w:val="-3"/>
        </w:rPr>
        <w:t> </w:t>
      </w:r>
      <w:r>
        <w:rPr/>
        <w:t>&amp;</w:t>
      </w:r>
      <w:r>
        <w:rPr>
          <w:spacing w:val="-3"/>
        </w:rPr>
        <w:t> </w:t>
      </w:r>
      <w:r>
        <w:rPr/>
        <w:t>Mel</w:t>
      </w:r>
      <w:r>
        <w:rPr>
          <w:spacing w:val="-3"/>
        </w:rPr>
        <w:t> </w:t>
      </w:r>
      <w:r>
        <w:rPr/>
        <w:t>have</w:t>
      </w:r>
      <w:r>
        <w:rPr>
          <w:spacing w:val="-3"/>
        </w:rPr>
        <w:t> </w:t>
      </w:r>
      <w:r>
        <w:rPr/>
        <w:t>been</w:t>
      </w:r>
      <w:r>
        <w:rPr>
          <w:spacing w:val="-3"/>
        </w:rPr>
        <w:t> </w:t>
      </w:r>
      <w:r>
        <w:rPr/>
        <w:t>the main Tree Guardian organisers; Claire, Hilary &amp; Aster have been leading on the Get Growing Forest Garden Project; Mel leads on the Two Trees Community Garden sessions;</w:t>
      </w:r>
      <w:r>
        <w:rPr>
          <w:spacing w:val="-3"/>
        </w:rPr>
        <w:t> </w:t>
      </w:r>
      <w:r>
        <w:rPr/>
        <w:t>Karen</w:t>
      </w:r>
      <w:r>
        <w:rPr>
          <w:spacing w:val="-3"/>
        </w:rPr>
        <w:t> </w:t>
      </w:r>
      <w:r>
        <w:rPr/>
        <w:t>&amp;</w:t>
      </w:r>
      <w:r>
        <w:rPr>
          <w:spacing w:val="-3"/>
        </w:rPr>
        <w:t> </w:t>
      </w:r>
      <w:r>
        <w:rPr/>
        <w:t>Michelle</w:t>
      </w:r>
      <w:r>
        <w:rPr>
          <w:spacing w:val="-3"/>
        </w:rPr>
        <w:t> </w:t>
      </w:r>
      <w:r>
        <w:rPr/>
        <w:t>share</w:t>
      </w:r>
      <w:r>
        <w:rPr>
          <w:spacing w:val="-3"/>
        </w:rPr>
        <w:t> </w:t>
      </w:r>
      <w:r>
        <w:rPr/>
        <w:t>the</w:t>
      </w:r>
      <w:r>
        <w:rPr>
          <w:spacing w:val="-3"/>
        </w:rPr>
        <w:t> </w:t>
      </w:r>
      <w:r>
        <w:rPr/>
        <w:t>lead</w:t>
      </w:r>
      <w:r>
        <w:rPr>
          <w:spacing w:val="-3"/>
        </w:rPr>
        <w:t> </w:t>
      </w:r>
      <w:r>
        <w:rPr/>
        <w:t>on</w:t>
      </w:r>
      <w:r>
        <w:rPr>
          <w:spacing w:val="-3"/>
        </w:rPr>
        <w:t> </w:t>
      </w:r>
      <w:r>
        <w:rPr/>
        <w:t>The</w:t>
      </w:r>
      <w:r>
        <w:rPr>
          <w:spacing w:val="-3"/>
        </w:rPr>
        <w:t> </w:t>
      </w:r>
      <w:r>
        <w:rPr/>
        <w:t>Old</w:t>
      </w:r>
      <w:r>
        <w:rPr>
          <w:spacing w:val="-3"/>
        </w:rPr>
        <w:t> </w:t>
      </w:r>
      <w:r>
        <w:rPr/>
        <w:t>Green</w:t>
      </w:r>
      <w:r>
        <w:rPr>
          <w:spacing w:val="-3"/>
        </w:rPr>
        <w:t> </w:t>
      </w:r>
      <w:r>
        <w:rPr/>
        <w:t>Community</w:t>
      </w:r>
      <w:r>
        <w:rPr>
          <w:spacing w:val="-3"/>
        </w:rPr>
        <w:t> </w:t>
      </w:r>
      <w:r>
        <w:rPr/>
        <w:t>Garden;</w:t>
      </w:r>
      <w:r>
        <w:rPr>
          <w:spacing w:val="-3"/>
        </w:rPr>
        <w:t> </w:t>
      </w:r>
      <w:r>
        <w:rPr/>
        <w:t>Leigh has been looking after the Horton Road Garden; Claire &amp; Ian have adopted the planters in The Dip; The Apple Pickers are enjoying the Forest Garden with their children. A huge Thank You goes out to all the other wonderful volunteers not named here who have made everything possible - like a mycelial network we are spreading out and making beneficial connections. It’s a wonderful thing!</w:t>
      </w:r>
    </w:p>
    <w:p>
      <w:pPr>
        <w:pStyle w:val="Heading1"/>
        <w:spacing w:before="240"/>
      </w:pPr>
      <w:r>
        <w:rPr/>
        <w:t>Thanks for resources, funding collaboration and support this </w:t>
      </w:r>
      <w:r>
        <w:rPr>
          <w:spacing w:val="-2"/>
        </w:rPr>
        <w:t>year:</w:t>
      </w:r>
    </w:p>
    <w:p>
      <w:pPr>
        <w:spacing w:line="276" w:lineRule="auto" w:before="285"/>
        <w:ind w:left="0" w:right="59" w:firstLine="0"/>
        <w:jc w:val="left"/>
        <w:rPr>
          <w:sz w:val="24"/>
        </w:rPr>
      </w:pPr>
      <w:r>
        <w:rPr>
          <w:b/>
          <w:sz w:val="24"/>
        </w:rPr>
        <w:t>BrightonHove</w:t>
      </w:r>
      <w:r>
        <w:rPr>
          <w:b/>
          <w:spacing w:val="-4"/>
          <w:sz w:val="24"/>
        </w:rPr>
        <w:t> </w:t>
      </w:r>
      <w:r>
        <w:rPr>
          <w:b/>
          <w:sz w:val="24"/>
        </w:rPr>
        <w:t>Food</w:t>
      </w:r>
      <w:r>
        <w:rPr>
          <w:b/>
          <w:spacing w:val="-5"/>
          <w:sz w:val="24"/>
        </w:rPr>
        <w:t> </w:t>
      </w:r>
      <w:r>
        <w:rPr>
          <w:b/>
          <w:sz w:val="24"/>
        </w:rPr>
        <w:t>Partnership</w:t>
      </w:r>
      <w:r>
        <w:rPr>
          <w:b/>
          <w:spacing w:val="-4"/>
          <w:sz w:val="24"/>
        </w:rPr>
        <w:t> </w:t>
      </w:r>
      <w:r>
        <w:rPr>
          <w:b/>
          <w:sz w:val="24"/>
        </w:rPr>
        <w:t>and</w:t>
      </w:r>
      <w:r>
        <w:rPr>
          <w:b/>
          <w:spacing w:val="-4"/>
          <w:sz w:val="24"/>
        </w:rPr>
        <w:t> </w:t>
      </w:r>
      <w:r>
        <w:rPr>
          <w:b/>
          <w:sz w:val="24"/>
        </w:rPr>
        <w:t>EU</w:t>
      </w:r>
      <w:r>
        <w:rPr>
          <w:b/>
          <w:spacing w:val="-4"/>
          <w:sz w:val="24"/>
        </w:rPr>
        <w:t> </w:t>
      </w:r>
      <w:r>
        <w:rPr>
          <w:b/>
          <w:sz w:val="24"/>
        </w:rPr>
        <w:t>Cultivate</w:t>
      </w:r>
      <w:r>
        <w:rPr>
          <w:b/>
          <w:spacing w:val="-4"/>
          <w:sz w:val="24"/>
        </w:rPr>
        <w:t> </w:t>
      </w:r>
      <w:r>
        <w:rPr>
          <w:b/>
          <w:sz w:val="24"/>
        </w:rPr>
        <w:t>Edible</w:t>
      </w:r>
      <w:r>
        <w:rPr>
          <w:b/>
          <w:spacing w:val="-5"/>
          <w:sz w:val="24"/>
        </w:rPr>
        <w:t> </w:t>
      </w:r>
      <w:r>
        <w:rPr>
          <w:b/>
          <w:sz w:val="24"/>
        </w:rPr>
        <w:t>Cities</w:t>
      </w:r>
      <w:r>
        <w:rPr>
          <w:b/>
          <w:spacing w:val="-4"/>
          <w:sz w:val="24"/>
        </w:rPr>
        <w:t> </w:t>
      </w:r>
      <w:r>
        <w:rPr>
          <w:b/>
          <w:sz w:val="24"/>
        </w:rPr>
        <w:t>Programme</w:t>
      </w:r>
      <w:r>
        <w:rPr>
          <w:b/>
          <w:spacing w:val="-4"/>
          <w:sz w:val="24"/>
        </w:rPr>
        <w:t> </w:t>
      </w:r>
      <w:r>
        <w:rPr>
          <w:sz w:val="24"/>
        </w:rPr>
        <w:t>for funding the Forest Garden developments and offering expertise, as above. In conjunction</w:t>
      </w:r>
      <w:r>
        <w:rPr>
          <w:spacing w:val="-4"/>
          <w:sz w:val="24"/>
        </w:rPr>
        <w:t> </w:t>
      </w:r>
      <w:r>
        <w:rPr>
          <w:sz w:val="24"/>
        </w:rPr>
        <w:t>with</w:t>
      </w:r>
      <w:r>
        <w:rPr>
          <w:spacing w:val="-4"/>
          <w:sz w:val="24"/>
        </w:rPr>
        <w:t> </w:t>
      </w:r>
      <w:r>
        <w:rPr>
          <w:b/>
          <w:sz w:val="24"/>
        </w:rPr>
        <w:t>Brighton</w:t>
      </w:r>
      <w:r>
        <w:rPr>
          <w:b/>
          <w:spacing w:val="-4"/>
          <w:sz w:val="24"/>
        </w:rPr>
        <w:t> </w:t>
      </w:r>
      <w:r>
        <w:rPr>
          <w:b/>
          <w:sz w:val="24"/>
        </w:rPr>
        <w:t>Permaculture</w:t>
      </w:r>
      <w:r>
        <w:rPr>
          <w:b/>
          <w:spacing w:val="-4"/>
          <w:sz w:val="24"/>
        </w:rPr>
        <w:t> </w:t>
      </w:r>
      <w:r>
        <w:rPr>
          <w:b/>
          <w:sz w:val="24"/>
        </w:rPr>
        <w:t>Trust</w:t>
      </w:r>
      <w:r>
        <w:rPr>
          <w:sz w:val="24"/>
        </w:rPr>
        <w:t>.</w:t>
      </w:r>
      <w:r>
        <w:rPr>
          <w:spacing w:val="-4"/>
          <w:sz w:val="24"/>
        </w:rPr>
        <w:t> </w:t>
      </w:r>
      <w:r>
        <w:rPr>
          <w:sz w:val="24"/>
        </w:rPr>
        <w:t>Thanks</w:t>
      </w:r>
      <w:r>
        <w:rPr>
          <w:spacing w:val="-4"/>
          <w:sz w:val="24"/>
        </w:rPr>
        <w:t> </w:t>
      </w:r>
      <w:r>
        <w:rPr>
          <w:sz w:val="24"/>
        </w:rPr>
        <w:t>to</w:t>
      </w:r>
      <w:r>
        <w:rPr>
          <w:spacing w:val="-4"/>
          <w:sz w:val="24"/>
        </w:rPr>
        <w:t> </w:t>
      </w:r>
      <w:r>
        <w:rPr>
          <w:sz w:val="24"/>
        </w:rPr>
        <w:t>the</w:t>
      </w:r>
      <w:r>
        <w:rPr>
          <w:spacing w:val="-4"/>
          <w:sz w:val="24"/>
        </w:rPr>
        <w:t> </w:t>
      </w:r>
      <w:r>
        <w:rPr>
          <w:b/>
          <w:sz w:val="24"/>
        </w:rPr>
        <w:t>Family</w:t>
      </w:r>
      <w:r>
        <w:rPr>
          <w:b/>
          <w:spacing w:val="-4"/>
          <w:sz w:val="24"/>
        </w:rPr>
        <w:t> </w:t>
      </w:r>
      <w:r>
        <w:rPr>
          <w:b/>
          <w:sz w:val="24"/>
        </w:rPr>
        <w:t>Hub</w:t>
      </w:r>
      <w:r>
        <w:rPr>
          <w:b/>
          <w:spacing w:val="-4"/>
          <w:sz w:val="24"/>
        </w:rPr>
        <w:t> </w:t>
      </w:r>
      <w:r>
        <w:rPr>
          <w:sz w:val="24"/>
        </w:rPr>
        <w:t>for</w:t>
      </w:r>
      <w:r>
        <w:rPr>
          <w:spacing w:val="-4"/>
          <w:sz w:val="24"/>
        </w:rPr>
        <w:t> </w:t>
      </w:r>
      <w:r>
        <w:rPr>
          <w:sz w:val="24"/>
        </w:rPr>
        <w:t>their support in using the building on our work days</w:t>
      </w:r>
    </w:p>
    <w:p>
      <w:pPr>
        <w:spacing w:line="276" w:lineRule="auto" w:before="240"/>
        <w:ind w:left="0" w:right="85" w:firstLine="0"/>
        <w:jc w:val="left"/>
        <w:rPr>
          <w:sz w:val="24"/>
        </w:rPr>
      </w:pPr>
      <w:r>
        <w:rPr>
          <w:b/>
          <w:sz w:val="24"/>
        </w:rPr>
        <w:t>Hollingdean Residents Association, Clare Nichols and BHCC Housing Department</w:t>
      </w:r>
      <w:r>
        <w:rPr>
          <w:b/>
          <w:spacing w:val="-4"/>
          <w:sz w:val="24"/>
        </w:rPr>
        <w:t> </w:t>
      </w:r>
      <w:r>
        <w:rPr>
          <w:sz w:val="24"/>
        </w:rPr>
        <w:t>for</w:t>
      </w:r>
      <w:r>
        <w:rPr>
          <w:spacing w:val="-4"/>
          <w:sz w:val="24"/>
        </w:rPr>
        <w:t> </w:t>
      </w:r>
      <w:r>
        <w:rPr>
          <w:sz w:val="24"/>
        </w:rPr>
        <w:t>support</w:t>
      </w:r>
      <w:r>
        <w:rPr>
          <w:spacing w:val="-4"/>
          <w:sz w:val="24"/>
        </w:rPr>
        <w:t> </w:t>
      </w:r>
      <w:r>
        <w:rPr>
          <w:sz w:val="24"/>
        </w:rPr>
        <w:t>and</w:t>
      </w:r>
      <w:r>
        <w:rPr>
          <w:spacing w:val="-4"/>
          <w:sz w:val="24"/>
        </w:rPr>
        <w:t> </w:t>
      </w:r>
      <w:r>
        <w:rPr>
          <w:sz w:val="24"/>
        </w:rPr>
        <w:t>funding</w:t>
      </w:r>
      <w:r>
        <w:rPr>
          <w:spacing w:val="-4"/>
          <w:sz w:val="24"/>
        </w:rPr>
        <w:t> </w:t>
      </w:r>
      <w:r>
        <w:rPr>
          <w:sz w:val="24"/>
        </w:rPr>
        <w:t>from</w:t>
      </w:r>
      <w:r>
        <w:rPr>
          <w:spacing w:val="-4"/>
          <w:sz w:val="24"/>
        </w:rPr>
        <w:t> </w:t>
      </w:r>
      <w:r>
        <w:rPr>
          <w:sz w:val="24"/>
        </w:rPr>
        <w:t>the</w:t>
      </w:r>
      <w:r>
        <w:rPr>
          <w:spacing w:val="-4"/>
          <w:sz w:val="24"/>
        </w:rPr>
        <w:t> </w:t>
      </w:r>
      <w:r>
        <w:rPr>
          <w:b/>
          <w:sz w:val="24"/>
        </w:rPr>
        <w:t>Estates</w:t>
      </w:r>
      <w:r>
        <w:rPr>
          <w:b/>
          <w:spacing w:val="-4"/>
          <w:sz w:val="24"/>
        </w:rPr>
        <w:t> </w:t>
      </w:r>
      <w:r>
        <w:rPr>
          <w:b/>
          <w:sz w:val="24"/>
        </w:rPr>
        <w:t>Development</w:t>
      </w:r>
      <w:r>
        <w:rPr>
          <w:b/>
          <w:spacing w:val="-4"/>
          <w:sz w:val="24"/>
        </w:rPr>
        <w:t> </w:t>
      </w:r>
      <w:r>
        <w:rPr>
          <w:b/>
          <w:sz w:val="24"/>
        </w:rPr>
        <w:t>Budget</w:t>
      </w:r>
      <w:r>
        <w:rPr>
          <w:sz w:val="24"/>
        </w:rPr>
        <w:t>.</w:t>
      </w:r>
      <w:r>
        <w:rPr>
          <w:spacing w:val="-4"/>
          <w:sz w:val="24"/>
        </w:rPr>
        <w:t> </w:t>
      </w:r>
      <w:r>
        <w:rPr>
          <w:sz w:val="24"/>
        </w:rPr>
        <w:t>Always helpful and generous, we really appreciate working with you - Hollingdean is looking amazingly colourful with the addition of bulbs and murals.</w:t>
      </w:r>
    </w:p>
    <w:p>
      <w:pPr>
        <w:spacing w:line="276" w:lineRule="auto" w:before="240"/>
        <w:ind w:left="0" w:right="0" w:firstLine="0"/>
        <w:jc w:val="left"/>
        <w:rPr>
          <w:sz w:val="24"/>
        </w:rPr>
      </w:pPr>
      <w:r>
        <w:rPr>
          <w:b/>
          <w:sz w:val="24"/>
        </w:rPr>
        <w:t>BHCC</w:t>
      </w:r>
      <w:r>
        <w:rPr>
          <w:b/>
          <w:spacing w:val="-5"/>
          <w:sz w:val="24"/>
        </w:rPr>
        <w:t> </w:t>
      </w:r>
      <w:r>
        <w:rPr>
          <w:b/>
          <w:sz w:val="24"/>
        </w:rPr>
        <w:t>CityParks</w:t>
      </w:r>
      <w:r>
        <w:rPr>
          <w:b/>
          <w:spacing w:val="-5"/>
          <w:sz w:val="24"/>
        </w:rPr>
        <w:t> </w:t>
      </w:r>
      <w:r>
        <w:rPr>
          <w:b/>
          <w:sz w:val="24"/>
        </w:rPr>
        <w:t>Team</w:t>
      </w:r>
      <w:r>
        <w:rPr>
          <w:b/>
          <w:spacing w:val="-5"/>
          <w:sz w:val="24"/>
        </w:rPr>
        <w:t> </w:t>
      </w:r>
      <w:r>
        <w:rPr>
          <w:b/>
          <w:sz w:val="24"/>
        </w:rPr>
        <w:t>and</w:t>
      </w:r>
      <w:r>
        <w:rPr>
          <w:b/>
          <w:spacing w:val="-5"/>
          <w:sz w:val="24"/>
        </w:rPr>
        <w:t> </w:t>
      </w:r>
      <w:r>
        <w:rPr>
          <w:b/>
          <w:sz w:val="24"/>
        </w:rPr>
        <w:t>Rangers</w:t>
      </w:r>
      <w:r>
        <w:rPr>
          <w:b/>
          <w:spacing w:val="-5"/>
          <w:sz w:val="24"/>
        </w:rPr>
        <w:t> </w:t>
      </w:r>
      <w:r>
        <w:rPr>
          <w:sz w:val="24"/>
        </w:rPr>
        <w:t>for</w:t>
      </w:r>
      <w:r>
        <w:rPr>
          <w:spacing w:val="-5"/>
          <w:sz w:val="24"/>
        </w:rPr>
        <w:t> </w:t>
      </w:r>
      <w:r>
        <w:rPr>
          <w:sz w:val="24"/>
        </w:rPr>
        <w:t>help</w:t>
      </w:r>
      <w:r>
        <w:rPr>
          <w:spacing w:val="-5"/>
          <w:sz w:val="24"/>
        </w:rPr>
        <w:t> </w:t>
      </w:r>
      <w:r>
        <w:rPr>
          <w:sz w:val="24"/>
        </w:rPr>
        <w:t>with</w:t>
      </w:r>
      <w:r>
        <w:rPr>
          <w:spacing w:val="-5"/>
          <w:sz w:val="24"/>
        </w:rPr>
        <w:t> </w:t>
      </w:r>
      <w:r>
        <w:rPr>
          <w:sz w:val="24"/>
        </w:rPr>
        <w:t>our</w:t>
      </w:r>
      <w:r>
        <w:rPr>
          <w:spacing w:val="-5"/>
          <w:sz w:val="24"/>
        </w:rPr>
        <w:t> </w:t>
      </w:r>
      <w:r>
        <w:rPr>
          <w:sz w:val="24"/>
        </w:rPr>
        <w:t>wildflower</w:t>
      </w:r>
      <w:r>
        <w:rPr>
          <w:spacing w:val="-5"/>
          <w:sz w:val="24"/>
        </w:rPr>
        <w:t> </w:t>
      </w:r>
      <w:r>
        <w:rPr>
          <w:sz w:val="24"/>
        </w:rPr>
        <w:t>areas,</w:t>
      </w:r>
      <w:r>
        <w:rPr>
          <w:spacing w:val="-5"/>
          <w:sz w:val="24"/>
        </w:rPr>
        <w:t> </w:t>
      </w:r>
      <w:r>
        <w:rPr>
          <w:sz w:val="24"/>
        </w:rPr>
        <w:t>community orchard and edible beds in the park.</w:t>
      </w:r>
    </w:p>
    <w:p>
      <w:pPr>
        <w:pStyle w:val="BodyText"/>
        <w:spacing w:line="276" w:lineRule="auto"/>
      </w:pPr>
      <w:r>
        <w:rPr>
          <w:b/>
        </w:rPr>
        <w:t>Crowdfunding</w:t>
      </w:r>
      <w:r>
        <w:rPr>
          <w:b/>
          <w:spacing w:val="-4"/>
        </w:rPr>
        <w:t> </w:t>
      </w:r>
      <w:r>
        <w:rPr/>
        <w:t>-</w:t>
      </w:r>
      <w:r>
        <w:rPr>
          <w:spacing w:val="-3"/>
        </w:rPr>
        <w:t> </w:t>
      </w:r>
      <w:r>
        <w:rPr/>
        <w:t>our</w:t>
      </w:r>
      <w:r>
        <w:rPr>
          <w:spacing w:val="-3"/>
        </w:rPr>
        <w:t> </w:t>
      </w:r>
      <w:r>
        <w:rPr/>
        <w:t>local</w:t>
      </w:r>
      <w:r>
        <w:rPr>
          <w:spacing w:val="-3"/>
        </w:rPr>
        <w:t> </w:t>
      </w:r>
      <w:r>
        <w:rPr/>
        <w:t>community</w:t>
      </w:r>
      <w:r>
        <w:rPr>
          <w:spacing w:val="-3"/>
        </w:rPr>
        <w:t> </w:t>
      </w:r>
      <w:r>
        <w:rPr/>
        <w:t>came</w:t>
      </w:r>
      <w:r>
        <w:rPr>
          <w:spacing w:val="-3"/>
        </w:rPr>
        <w:t> </w:t>
      </w:r>
      <w:r>
        <w:rPr/>
        <w:t>together</w:t>
      </w:r>
      <w:r>
        <w:rPr>
          <w:spacing w:val="-3"/>
        </w:rPr>
        <w:t> </w:t>
      </w:r>
      <w:r>
        <w:rPr/>
        <w:t>to</w:t>
      </w:r>
      <w:r>
        <w:rPr>
          <w:spacing w:val="-3"/>
        </w:rPr>
        <w:t> </w:t>
      </w:r>
      <w:r>
        <w:rPr/>
        <w:t>raise</w:t>
      </w:r>
      <w:r>
        <w:rPr>
          <w:spacing w:val="-3"/>
        </w:rPr>
        <w:t> </w:t>
      </w:r>
      <w:r>
        <w:rPr/>
        <w:t>funds</w:t>
      </w:r>
      <w:r>
        <w:rPr>
          <w:spacing w:val="-3"/>
        </w:rPr>
        <w:t> </w:t>
      </w:r>
      <w:r>
        <w:rPr/>
        <w:t>for</w:t>
      </w:r>
      <w:r>
        <w:rPr>
          <w:spacing w:val="-3"/>
        </w:rPr>
        <w:t> </w:t>
      </w:r>
      <w:r>
        <w:rPr/>
        <w:t>a</w:t>
      </w:r>
      <w:r>
        <w:rPr>
          <w:spacing w:val="-3"/>
        </w:rPr>
        <w:t> </w:t>
      </w:r>
      <w:r>
        <w:rPr/>
        <w:t>new</w:t>
      </w:r>
      <w:r>
        <w:rPr>
          <w:spacing w:val="-3"/>
        </w:rPr>
        <w:t> </w:t>
      </w:r>
      <w:r>
        <w:rPr/>
        <w:t>picnic bench in the forest garden. Huge thanks to all who donated.</w:t>
      </w:r>
    </w:p>
    <w:p>
      <w:pPr>
        <w:spacing w:before="240"/>
        <w:ind w:left="0" w:right="0" w:firstLine="0"/>
        <w:jc w:val="left"/>
        <w:rPr>
          <w:sz w:val="24"/>
        </w:rPr>
      </w:pPr>
      <w:r>
        <w:rPr>
          <w:b/>
          <w:sz w:val="24"/>
        </w:rPr>
        <w:t>St Richards Church </w:t>
      </w:r>
      <w:r>
        <w:rPr>
          <w:sz w:val="24"/>
        </w:rPr>
        <w:t>for hosting this year's AGM for </w:t>
      </w:r>
      <w:r>
        <w:rPr>
          <w:spacing w:val="-2"/>
          <w:sz w:val="24"/>
        </w:rPr>
        <w:t>free!</w:t>
      </w:r>
    </w:p>
    <w:p>
      <w:pPr>
        <w:spacing w:after="0"/>
        <w:jc w:val="left"/>
        <w:rPr>
          <w:sz w:val="24"/>
        </w:rPr>
        <w:sectPr>
          <w:type w:val="continuous"/>
          <w:pgSz w:w="12240" w:h="15840"/>
          <w:pgMar w:top="1360" w:bottom="280" w:left="1440" w:right="1440"/>
        </w:sectPr>
      </w:pPr>
    </w:p>
    <w:p>
      <w:pPr>
        <w:pStyle w:val="Heading1"/>
      </w:pPr>
      <w:r>
        <w:rPr/>
        <w:t>Highlights</w:t>
      </w:r>
      <w:r>
        <w:rPr>
          <w:spacing w:val="-7"/>
        </w:rPr>
        <w:t> </w:t>
      </w:r>
      <w:r>
        <w:rPr/>
        <w:t>this</w:t>
      </w:r>
      <w:r>
        <w:rPr>
          <w:spacing w:val="-7"/>
        </w:rPr>
        <w:t> </w:t>
      </w:r>
      <w:r>
        <w:rPr>
          <w:spacing w:val="-4"/>
        </w:rPr>
        <w:t>year.</w:t>
      </w:r>
    </w:p>
    <w:p>
      <w:pPr>
        <w:spacing w:before="285"/>
        <w:ind w:left="0" w:right="0" w:firstLine="0"/>
        <w:jc w:val="left"/>
        <w:rPr>
          <w:b/>
          <w:sz w:val="24"/>
        </w:rPr>
      </w:pPr>
      <w:r>
        <w:rPr>
          <w:b/>
          <w:sz w:val="24"/>
        </w:rPr>
        <w:t>Forest Garden and Edible Hedge- EU Cultivate </w:t>
      </w:r>
      <w:r>
        <w:rPr>
          <w:b/>
          <w:spacing w:val="-2"/>
          <w:sz w:val="24"/>
        </w:rPr>
        <w:t>Project</w:t>
      </w:r>
    </w:p>
    <w:p>
      <w:pPr>
        <w:pStyle w:val="BodyText"/>
        <w:spacing w:line="276" w:lineRule="auto" w:before="41"/>
        <w:ind w:right="85"/>
      </w:pPr>
      <w:r>
        <w:rPr/>
        <w:t>This year we have had wonderful support from Brighton &amp; Hove Food Partnership (BHFP) and Brighton Permaculture Trust (BPT) to develop the Forest Garden and the Edible</w:t>
      </w:r>
      <w:r>
        <w:rPr>
          <w:spacing w:val="-3"/>
        </w:rPr>
        <w:t> </w:t>
      </w:r>
      <w:r>
        <w:rPr/>
        <w:t>Hedge</w:t>
      </w:r>
      <w:r>
        <w:rPr>
          <w:spacing w:val="-3"/>
        </w:rPr>
        <w:t> </w:t>
      </w:r>
      <w:r>
        <w:rPr/>
        <w:t>bed</w:t>
      </w:r>
      <w:r>
        <w:rPr>
          <w:spacing w:val="-3"/>
        </w:rPr>
        <w:t> </w:t>
      </w:r>
      <w:r>
        <w:rPr/>
        <w:t>in</w:t>
      </w:r>
      <w:r>
        <w:rPr>
          <w:spacing w:val="-3"/>
        </w:rPr>
        <w:t> </w:t>
      </w:r>
      <w:r>
        <w:rPr/>
        <w:t>the</w:t>
      </w:r>
      <w:r>
        <w:rPr>
          <w:spacing w:val="-3"/>
        </w:rPr>
        <w:t> </w:t>
      </w:r>
      <w:r>
        <w:rPr/>
        <w:t>park.</w:t>
      </w:r>
      <w:r>
        <w:rPr>
          <w:spacing w:val="-3"/>
        </w:rPr>
        <w:t> </w:t>
      </w:r>
      <w:r>
        <w:rPr/>
        <w:t>We</w:t>
      </w:r>
      <w:r>
        <w:rPr>
          <w:spacing w:val="-3"/>
        </w:rPr>
        <w:t> </w:t>
      </w:r>
      <w:r>
        <w:rPr/>
        <w:t>replanted</w:t>
      </w:r>
      <w:r>
        <w:rPr>
          <w:spacing w:val="-3"/>
        </w:rPr>
        <w:t> </w:t>
      </w:r>
      <w:r>
        <w:rPr/>
        <w:t>two</w:t>
      </w:r>
      <w:r>
        <w:rPr>
          <w:spacing w:val="-3"/>
        </w:rPr>
        <w:t> </w:t>
      </w:r>
      <w:r>
        <w:rPr/>
        <w:t>Cherry</w:t>
      </w:r>
      <w:r>
        <w:rPr>
          <w:spacing w:val="-3"/>
        </w:rPr>
        <w:t> </w:t>
      </w:r>
      <w:r>
        <w:rPr/>
        <w:t>Plum</w:t>
      </w:r>
      <w:r>
        <w:rPr>
          <w:spacing w:val="-3"/>
        </w:rPr>
        <w:t> </w:t>
      </w:r>
      <w:r>
        <w:rPr/>
        <w:t>trees</w:t>
      </w:r>
      <w:r>
        <w:rPr>
          <w:spacing w:val="-3"/>
        </w:rPr>
        <w:t> </w:t>
      </w:r>
      <w:r>
        <w:rPr/>
        <w:t>in</w:t>
      </w:r>
      <w:r>
        <w:rPr>
          <w:spacing w:val="-3"/>
        </w:rPr>
        <w:t> </w:t>
      </w:r>
      <w:r>
        <w:rPr/>
        <w:t>the</w:t>
      </w:r>
      <w:r>
        <w:rPr>
          <w:spacing w:val="-3"/>
        </w:rPr>
        <w:t> </w:t>
      </w:r>
      <w:r>
        <w:rPr/>
        <w:t>small</w:t>
      </w:r>
      <w:r>
        <w:rPr>
          <w:spacing w:val="-3"/>
        </w:rPr>
        <w:t> </w:t>
      </w:r>
      <w:r>
        <w:rPr/>
        <w:t>garden in front of the Family Hub. As well as a day learning about how to maintain and take care of the Forest Garden. We had 4 more days of planting, re-planting, maintaining and pruning across the autumn and spring. A wide range of people took part including many children and their families. Some features originally requested by children have been incorporated e.g. a tunnel in a shrub area nearby. Stephan Gehrels (BPT) also designed and built a new water capture feature, with shelter and seating. New plants can be watered and we can top up the pond in drier months. Colourful signage now shows how to find the features in the park and explains what a Forest Garden is.</w:t>
      </w:r>
    </w:p>
    <w:p>
      <w:pPr>
        <w:pStyle w:val="BodyText"/>
        <w:spacing w:before="41"/>
      </w:pPr>
    </w:p>
    <w:p>
      <w:pPr>
        <w:pStyle w:val="BodyText"/>
        <w:spacing w:line="276" w:lineRule="auto" w:before="0"/>
        <w:ind w:right="59"/>
      </w:pPr>
      <w:r>
        <w:rPr/>
        <w:t>Heartfelt</w:t>
      </w:r>
      <w:r>
        <w:rPr>
          <w:spacing w:val="-3"/>
        </w:rPr>
        <w:t> </w:t>
      </w:r>
      <w:r>
        <w:rPr/>
        <w:t>thanks</w:t>
      </w:r>
      <w:r>
        <w:rPr>
          <w:spacing w:val="-3"/>
        </w:rPr>
        <w:t> </w:t>
      </w:r>
      <w:r>
        <w:rPr/>
        <w:t>to</w:t>
      </w:r>
      <w:r>
        <w:rPr>
          <w:spacing w:val="-3"/>
        </w:rPr>
        <w:t> </w:t>
      </w:r>
      <w:r>
        <w:rPr/>
        <w:t>EU</w:t>
      </w:r>
      <w:r>
        <w:rPr>
          <w:spacing w:val="-3"/>
        </w:rPr>
        <w:t> </w:t>
      </w:r>
      <w:r>
        <w:rPr/>
        <w:t>Cultivate</w:t>
      </w:r>
      <w:r>
        <w:rPr>
          <w:spacing w:val="-3"/>
        </w:rPr>
        <w:t> </w:t>
      </w:r>
      <w:r>
        <w:rPr/>
        <w:t>for</w:t>
      </w:r>
      <w:r>
        <w:rPr>
          <w:spacing w:val="-3"/>
        </w:rPr>
        <w:t> </w:t>
      </w:r>
      <w:r>
        <w:rPr/>
        <w:t>the</w:t>
      </w:r>
      <w:r>
        <w:rPr>
          <w:spacing w:val="-3"/>
        </w:rPr>
        <w:t> </w:t>
      </w:r>
      <w:r>
        <w:rPr/>
        <w:t>funds</w:t>
      </w:r>
      <w:r>
        <w:rPr>
          <w:spacing w:val="-3"/>
        </w:rPr>
        <w:t> </w:t>
      </w:r>
      <w:r>
        <w:rPr/>
        <w:t>that</w:t>
      </w:r>
      <w:r>
        <w:rPr>
          <w:spacing w:val="-3"/>
        </w:rPr>
        <w:t> </w:t>
      </w:r>
      <w:r>
        <w:rPr/>
        <w:t>made</w:t>
      </w:r>
      <w:r>
        <w:rPr>
          <w:spacing w:val="-3"/>
        </w:rPr>
        <w:t> </w:t>
      </w:r>
      <w:r>
        <w:rPr/>
        <w:t>this</w:t>
      </w:r>
      <w:r>
        <w:rPr>
          <w:spacing w:val="-3"/>
        </w:rPr>
        <w:t> </w:t>
      </w:r>
      <w:r>
        <w:rPr/>
        <w:t>possible.</w:t>
      </w:r>
      <w:r>
        <w:rPr>
          <w:spacing w:val="-3"/>
        </w:rPr>
        <w:t> </w:t>
      </w:r>
      <w:r>
        <w:rPr/>
        <w:t>And</w:t>
      </w:r>
      <w:r>
        <w:rPr>
          <w:spacing w:val="-3"/>
        </w:rPr>
        <w:t> </w:t>
      </w:r>
      <w:r>
        <w:rPr/>
        <w:t>also</w:t>
      </w:r>
      <w:r>
        <w:rPr>
          <w:spacing w:val="-3"/>
        </w:rPr>
        <w:t> </w:t>
      </w:r>
      <w:r>
        <w:rPr/>
        <w:t>to</w:t>
      </w:r>
      <w:r>
        <w:rPr>
          <w:spacing w:val="-3"/>
        </w:rPr>
        <w:t> </w:t>
      </w:r>
      <w:r>
        <w:rPr/>
        <w:t>Helen Star-Keddle, Rob Drysdale (BHFP), Stephan Gehrels ( BPT) for their stalwart support, enthusiasm,</w:t>
      </w:r>
      <w:r>
        <w:rPr>
          <w:spacing w:val="-3"/>
        </w:rPr>
        <w:t> </w:t>
      </w:r>
      <w:r>
        <w:rPr/>
        <w:t>encouragement,</w:t>
      </w:r>
      <w:r>
        <w:rPr>
          <w:spacing w:val="-3"/>
        </w:rPr>
        <w:t> </w:t>
      </w:r>
      <w:r>
        <w:rPr/>
        <w:t>organisation</w:t>
      </w:r>
      <w:r>
        <w:rPr>
          <w:spacing w:val="-3"/>
        </w:rPr>
        <w:t> </w:t>
      </w:r>
      <w:r>
        <w:rPr/>
        <w:t>and</w:t>
      </w:r>
      <w:r>
        <w:rPr>
          <w:spacing w:val="-3"/>
        </w:rPr>
        <w:t> </w:t>
      </w:r>
      <w:r>
        <w:rPr/>
        <w:t>expertise.</w:t>
      </w:r>
      <w:r>
        <w:rPr>
          <w:spacing w:val="-3"/>
        </w:rPr>
        <w:t> </w:t>
      </w:r>
      <w:r>
        <w:rPr/>
        <w:t>Thanks</w:t>
      </w:r>
      <w:r>
        <w:rPr>
          <w:spacing w:val="-3"/>
        </w:rPr>
        <w:t> </w:t>
      </w:r>
      <w:r>
        <w:rPr/>
        <w:t>also</w:t>
      </w:r>
      <w:r>
        <w:rPr>
          <w:spacing w:val="-3"/>
        </w:rPr>
        <w:t> </w:t>
      </w:r>
      <w:r>
        <w:rPr/>
        <w:t>to</w:t>
      </w:r>
      <w:r>
        <w:rPr>
          <w:spacing w:val="-3"/>
        </w:rPr>
        <w:t> </w:t>
      </w:r>
      <w:r>
        <w:rPr/>
        <w:t>Anna</w:t>
      </w:r>
      <w:r>
        <w:rPr>
          <w:spacing w:val="-3"/>
        </w:rPr>
        <w:t> </w:t>
      </w:r>
      <w:r>
        <w:rPr/>
        <w:t>Schwarz and Brightstore cafe for the delicious refreshments, available in all weathers, and the Family Hub for making the toilets and cafe area available. Also to Tom Johnstone, BHCC, our very helpful park keeper. And of course all you amazing adults and children who took part, sharing good ideas, hard work, smiles and wonderful commitment through rain and sunshine. We couldn't have done all this without you.</w:t>
      </w:r>
    </w:p>
    <w:p>
      <w:pPr>
        <w:pStyle w:val="BodyText"/>
        <w:spacing w:before="42"/>
      </w:pPr>
    </w:p>
    <w:p>
      <w:pPr>
        <w:pStyle w:val="BodyText"/>
        <w:spacing w:line="276" w:lineRule="auto" w:before="0"/>
      </w:pPr>
      <w:r>
        <w:rPr>
          <w:color w:val="212121"/>
        </w:rPr>
        <w:t>We have regular sessions on the 3rd Sunday of each month, 10am to 12pm, to learn about</w:t>
      </w:r>
      <w:r>
        <w:rPr>
          <w:color w:val="212121"/>
          <w:spacing w:val="-4"/>
        </w:rPr>
        <w:t> </w:t>
      </w:r>
      <w:r>
        <w:rPr>
          <w:color w:val="212121"/>
        </w:rPr>
        <w:t>and</w:t>
      </w:r>
      <w:r>
        <w:rPr>
          <w:color w:val="212121"/>
          <w:spacing w:val="-4"/>
        </w:rPr>
        <w:t> </w:t>
      </w:r>
      <w:r>
        <w:rPr>
          <w:color w:val="212121"/>
        </w:rPr>
        <w:t>take</w:t>
      </w:r>
      <w:r>
        <w:rPr>
          <w:color w:val="212121"/>
          <w:spacing w:val="-4"/>
        </w:rPr>
        <w:t> </w:t>
      </w:r>
      <w:r>
        <w:rPr>
          <w:color w:val="212121"/>
        </w:rPr>
        <w:t>care</w:t>
      </w:r>
      <w:r>
        <w:rPr>
          <w:color w:val="212121"/>
          <w:spacing w:val="-4"/>
        </w:rPr>
        <w:t> </w:t>
      </w:r>
      <w:r>
        <w:rPr>
          <w:color w:val="212121"/>
        </w:rPr>
        <w:t>of</w:t>
      </w:r>
      <w:r>
        <w:rPr>
          <w:color w:val="212121"/>
          <w:spacing w:val="-4"/>
        </w:rPr>
        <w:t> </w:t>
      </w:r>
      <w:r>
        <w:rPr>
          <w:color w:val="212121"/>
        </w:rPr>
        <w:t>our</w:t>
      </w:r>
      <w:r>
        <w:rPr>
          <w:color w:val="212121"/>
          <w:spacing w:val="-4"/>
        </w:rPr>
        <w:t> </w:t>
      </w:r>
      <w:r>
        <w:rPr>
          <w:color w:val="212121"/>
        </w:rPr>
        <w:t>Forest</w:t>
      </w:r>
      <w:r>
        <w:rPr>
          <w:color w:val="212121"/>
          <w:spacing w:val="-4"/>
        </w:rPr>
        <w:t> </w:t>
      </w:r>
      <w:r>
        <w:rPr>
          <w:color w:val="212121"/>
        </w:rPr>
        <w:t>Garden,</w:t>
      </w:r>
      <w:r>
        <w:rPr>
          <w:color w:val="212121"/>
          <w:spacing w:val="-4"/>
        </w:rPr>
        <w:t> </w:t>
      </w:r>
      <w:r>
        <w:rPr>
          <w:color w:val="212121"/>
        </w:rPr>
        <w:t>led</w:t>
      </w:r>
      <w:r>
        <w:rPr>
          <w:color w:val="212121"/>
          <w:spacing w:val="-4"/>
        </w:rPr>
        <w:t> </w:t>
      </w:r>
      <w:r>
        <w:rPr>
          <w:color w:val="212121"/>
        </w:rPr>
        <w:t>by</w:t>
      </w:r>
      <w:r>
        <w:rPr>
          <w:color w:val="212121"/>
          <w:spacing w:val="-4"/>
        </w:rPr>
        <w:t> </w:t>
      </w:r>
      <w:r>
        <w:rPr>
          <w:color w:val="212121"/>
        </w:rPr>
        <w:t>a</w:t>
      </w:r>
      <w:r>
        <w:rPr>
          <w:color w:val="212121"/>
          <w:spacing w:val="-4"/>
        </w:rPr>
        <w:t> </w:t>
      </w:r>
      <w:r>
        <w:rPr>
          <w:color w:val="212121"/>
        </w:rPr>
        <w:t>GH</w:t>
      </w:r>
      <w:r>
        <w:rPr>
          <w:color w:val="212121"/>
          <w:spacing w:val="-4"/>
        </w:rPr>
        <w:t> </w:t>
      </w:r>
      <w:r>
        <w:rPr>
          <w:color w:val="212121"/>
        </w:rPr>
        <w:t>volunteer.</w:t>
      </w:r>
      <w:r>
        <w:rPr>
          <w:color w:val="212121"/>
          <w:spacing w:val="-4"/>
        </w:rPr>
        <w:t> </w:t>
      </w:r>
      <w:r>
        <w:rPr>
          <w:color w:val="212121"/>
        </w:rPr>
        <w:t>Everyone</w:t>
      </w:r>
      <w:r>
        <w:rPr>
          <w:color w:val="212121"/>
          <w:spacing w:val="-4"/>
        </w:rPr>
        <w:t> </w:t>
      </w:r>
      <w:r>
        <w:rPr>
          <w:color w:val="212121"/>
        </w:rPr>
        <w:t>is</w:t>
      </w:r>
      <w:r>
        <w:rPr>
          <w:color w:val="212121"/>
          <w:spacing w:val="-4"/>
        </w:rPr>
        <w:t> </w:t>
      </w:r>
      <w:r>
        <w:rPr>
          <w:color w:val="212121"/>
        </w:rPr>
        <w:t>welcome. Come and join in!</w:t>
      </w:r>
    </w:p>
    <w:p>
      <w:pPr>
        <w:pStyle w:val="BodyText"/>
        <w:spacing w:before="0"/>
      </w:pPr>
    </w:p>
    <w:p>
      <w:pPr>
        <w:pStyle w:val="BodyText"/>
        <w:spacing w:before="5"/>
      </w:pPr>
    </w:p>
    <w:p>
      <w:pPr>
        <w:pStyle w:val="BodyText"/>
        <w:spacing w:line="276" w:lineRule="auto" w:before="0"/>
      </w:pPr>
      <w:r>
        <w:rPr>
          <w:b/>
        </w:rPr>
        <w:t>Tree</w:t>
      </w:r>
      <w:r>
        <w:rPr>
          <w:b/>
          <w:spacing w:val="-4"/>
        </w:rPr>
        <w:t> </w:t>
      </w:r>
      <w:r>
        <w:rPr>
          <w:b/>
        </w:rPr>
        <w:t>Guardians</w:t>
      </w:r>
      <w:r>
        <w:rPr>
          <w:b/>
          <w:spacing w:val="-4"/>
        </w:rPr>
        <w:t> </w:t>
      </w:r>
      <w:r>
        <w:rPr/>
        <w:t>meet</w:t>
      </w:r>
      <w:r>
        <w:rPr>
          <w:spacing w:val="-4"/>
        </w:rPr>
        <w:t> </w:t>
      </w:r>
      <w:r>
        <w:rPr/>
        <w:t>on</w:t>
      </w:r>
      <w:r>
        <w:rPr>
          <w:spacing w:val="-4"/>
        </w:rPr>
        <w:t> </w:t>
      </w:r>
      <w:r>
        <w:rPr/>
        <w:t>the</w:t>
      </w:r>
      <w:r>
        <w:rPr>
          <w:spacing w:val="-4"/>
        </w:rPr>
        <w:t> </w:t>
      </w:r>
      <w:r>
        <w:rPr/>
        <w:t>first</w:t>
      </w:r>
      <w:r>
        <w:rPr>
          <w:spacing w:val="-4"/>
        </w:rPr>
        <w:t> </w:t>
      </w:r>
      <w:r>
        <w:rPr/>
        <w:t>Sunday</w:t>
      </w:r>
      <w:r>
        <w:rPr>
          <w:spacing w:val="-4"/>
        </w:rPr>
        <w:t> </w:t>
      </w:r>
      <w:r>
        <w:rPr/>
        <w:t>of</w:t>
      </w:r>
      <w:r>
        <w:rPr>
          <w:spacing w:val="-4"/>
        </w:rPr>
        <w:t> </w:t>
      </w:r>
      <w:r>
        <w:rPr/>
        <w:t>every</w:t>
      </w:r>
      <w:r>
        <w:rPr>
          <w:spacing w:val="-4"/>
        </w:rPr>
        <w:t> </w:t>
      </w:r>
      <w:r>
        <w:rPr/>
        <w:t>month</w:t>
      </w:r>
      <w:r>
        <w:rPr>
          <w:spacing w:val="-4"/>
        </w:rPr>
        <w:t> </w:t>
      </w:r>
      <w:r>
        <w:rPr/>
        <w:t>from</w:t>
      </w:r>
      <w:r>
        <w:rPr>
          <w:spacing w:val="-4"/>
        </w:rPr>
        <w:t> </w:t>
      </w:r>
      <w:r>
        <w:rPr/>
        <w:t>10am</w:t>
      </w:r>
      <w:r>
        <w:rPr>
          <w:spacing w:val="-4"/>
        </w:rPr>
        <w:t> </w:t>
      </w:r>
      <w:r>
        <w:rPr/>
        <w:t>-12pm</w:t>
      </w:r>
      <w:r>
        <w:rPr>
          <w:spacing w:val="-4"/>
        </w:rPr>
        <w:t> </w:t>
      </w:r>
      <w:r>
        <w:rPr/>
        <w:t>and</w:t>
      </w:r>
      <w:r>
        <w:rPr>
          <w:spacing w:val="-4"/>
        </w:rPr>
        <w:t> </w:t>
      </w:r>
      <w:r>
        <w:rPr/>
        <w:t>have</w:t>
      </w:r>
      <w:r>
        <w:rPr>
          <w:spacing w:val="-4"/>
        </w:rPr>
        <w:t> </w:t>
      </w:r>
      <w:r>
        <w:rPr/>
        <w:t>a strong crew of regular volunteers who are keen to look after our local trees, learn from each other about different aspects of tree care such as pruning, mulching &amp; chemical free pest management. We’re exploring ideas for more planting guilds to suppress weeds &amp; encourage even more beneficial insects to support our local trees. New volunteers are always welcome to join us and full training and support is provided.</w:t>
      </w:r>
    </w:p>
    <w:p>
      <w:pPr>
        <w:pStyle w:val="BodyText"/>
        <w:spacing w:before="0"/>
      </w:pPr>
      <w:r>
        <w:rPr/>
        <w:t>Please let us know anything you need to support your time with </w:t>
      </w:r>
      <w:r>
        <w:rPr>
          <w:spacing w:val="-5"/>
        </w:rPr>
        <w:t>us.</w:t>
      </w:r>
    </w:p>
    <w:p>
      <w:pPr>
        <w:pStyle w:val="BodyText"/>
        <w:spacing w:before="5"/>
      </w:pPr>
    </w:p>
    <w:p>
      <w:pPr>
        <w:pStyle w:val="BodyText"/>
        <w:spacing w:line="276" w:lineRule="auto" w:before="1"/>
      </w:pPr>
      <w:r>
        <w:rPr>
          <w:b/>
        </w:rPr>
        <w:t>Bulb</w:t>
      </w:r>
      <w:r>
        <w:rPr>
          <w:b/>
          <w:spacing w:val="-4"/>
        </w:rPr>
        <w:t> </w:t>
      </w:r>
      <w:r>
        <w:rPr>
          <w:b/>
        </w:rPr>
        <w:t>Planting</w:t>
      </w:r>
      <w:r>
        <w:rPr>
          <w:b/>
          <w:spacing w:val="-4"/>
        </w:rPr>
        <w:t> </w:t>
      </w:r>
      <w:r>
        <w:rPr>
          <w:b/>
        </w:rPr>
        <w:t>-</w:t>
      </w:r>
      <w:r>
        <w:rPr>
          <w:b/>
          <w:spacing w:val="-4"/>
        </w:rPr>
        <w:t> </w:t>
      </w:r>
      <w:r>
        <w:rPr/>
        <w:t>Hollingdean</w:t>
      </w:r>
      <w:r>
        <w:rPr>
          <w:spacing w:val="-4"/>
        </w:rPr>
        <w:t> </w:t>
      </w:r>
      <w:r>
        <w:rPr/>
        <w:t>Park,</w:t>
      </w:r>
      <w:r>
        <w:rPr>
          <w:spacing w:val="-4"/>
        </w:rPr>
        <w:t> </w:t>
      </w:r>
      <w:r>
        <w:rPr/>
        <w:t>Mountfields</w:t>
      </w:r>
      <w:r>
        <w:rPr>
          <w:spacing w:val="-4"/>
        </w:rPr>
        <w:t> </w:t>
      </w:r>
      <w:r>
        <w:rPr/>
        <w:t>wildflower</w:t>
      </w:r>
      <w:r>
        <w:rPr>
          <w:spacing w:val="-4"/>
        </w:rPr>
        <w:t> </w:t>
      </w:r>
      <w:r>
        <w:rPr/>
        <w:t>patch,</w:t>
      </w:r>
      <w:r>
        <w:rPr>
          <w:spacing w:val="-4"/>
        </w:rPr>
        <w:t> </w:t>
      </w:r>
      <w:r>
        <w:rPr/>
        <w:t>the</w:t>
      </w:r>
      <w:r>
        <w:rPr>
          <w:spacing w:val="-4"/>
        </w:rPr>
        <w:t> </w:t>
      </w:r>
      <w:r>
        <w:rPr/>
        <w:t>planters</w:t>
      </w:r>
      <w:r>
        <w:rPr>
          <w:spacing w:val="-4"/>
        </w:rPr>
        <w:t> </w:t>
      </w:r>
      <w:r>
        <w:rPr/>
        <w:t>in</w:t>
      </w:r>
      <w:r>
        <w:rPr>
          <w:spacing w:val="-4"/>
        </w:rPr>
        <w:t> </w:t>
      </w:r>
      <w:r>
        <w:rPr/>
        <w:t>The</w:t>
      </w:r>
      <w:r>
        <w:rPr>
          <w:spacing w:val="-4"/>
        </w:rPr>
        <w:t> </w:t>
      </w:r>
      <w:r>
        <w:rPr/>
        <w:t>Dip, many trees and green spaces in front of flats on Horton Road &amp; Davey Drive have all had new snowdrops, daffodil, allium &amp; crocus bulbs planted to bring colour &amp; improve</w:t>
      </w:r>
    </w:p>
    <w:p>
      <w:pPr>
        <w:pStyle w:val="BodyText"/>
        <w:spacing w:after="0" w:line="276" w:lineRule="auto"/>
        <w:sectPr>
          <w:pgSz w:w="12240" w:h="15840"/>
          <w:pgMar w:top="1360" w:bottom="280" w:left="1440" w:right="1440"/>
        </w:sectPr>
      </w:pPr>
    </w:p>
    <w:p>
      <w:pPr>
        <w:pStyle w:val="BodyText"/>
        <w:spacing w:line="276" w:lineRule="auto" w:before="80"/>
      </w:pPr>
      <w:r>
        <w:rPr/>
        <w:t>life</w:t>
      </w:r>
      <w:r>
        <w:rPr>
          <w:spacing w:val="-4"/>
        </w:rPr>
        <w:t> </w:t>
      </w:r>
      <w:r>
        <w:rPr/>
        <w:t>for</w:t>
      </w:r>
      <w:r>
        <w:rPr>
          <w:spacing w:val="-4"/>
        </w:rPr>
        <w:t> </w:t>
      </w:r>
      <w:r>
        <w:rPr/>
        <w:t>pollinating</w:t>
      </w:r>
      <w:r>
        <w:rPr>
          <w:spacing w:val="-4"/>
        </w:rPr>
        <w:t> </w:t>
      </w:r>
      <w:r>
        <w:rPr/>
        <w:t>insects.</w:t>
      </w:r>
      <w:r>
        <w:rPr>
          <w:spacing w:val="-4"/>
        </w:rPr>
        <w:t> </w:t>
      </w:r>
      <w:r>
        <w:rPr/>
        <w:t>This</w:t>
      </w:r>
      <w:r>
        <w:rPr>
          <w:spacing w:val="-4"/>
        </w:rPr>
        <w:t> </w:t>
      </w:r>
      <w:r>
        <w:rPr/>
        <w:t>has</w:t>
      </w:r>
      <w:r>
        <w:rPr>
          <w:spacing w:val="-4"/>
        </w:rPr>
        <w:t> </w:t>
      </w:r>
      <w:r>
        <w:rPr/>
        <w:t>been</w:t>
      </w:r>
      <w:r>
        <w:rPr>
          <w:spacing w:val="-4"/>
        </w:rPr>
        <w:t> </w:t>
      </w:r>
      <w:r>
        <w:rPr/>
        <w:t>funded</w:t>
      </w:r>
      <w:r>
        <w:rPr>
          <w:spacing w:val="-4"/>
        </w:rPr>
        <w:t> </w:t>
      </w:r>
      <w:r>
        <w:rPr/>
        <w:t>through</w:t>
      </w:r>
      <w:r>
        <w:rPr>
          <w:spacing w:val="-4"/>
        </w:rPr>
        <w:t> </w:t>
      </w:r>
      <w:r>
        <w:rPr/>
        <w:t>the</w:t>
      </w:r>
      <w:r>
        <w:rPr>
          <w:spacing w:val="-4"/>
        </w:rPr>
        <w:t> </w:t>
      </w:r>
      <w:r>
        <w:rPr/>
        <w:t>Estates</w:t>
      </w:r>
      <w:r>
        <w:rPr>
          <w:spacing w:val="-4"/>
        </w:rPr>
        <w:t> </w:t>
      </w:r>
      <w:r>
        <w:rPr/>
        <w:t>Development </w:t>
      </w:r>
      <w:r>
        <w:rPr>
          <w:spacing w:val="-2"/>
        </w:rPr>
        <w:t>Budget.</w:t>
      </w:r>
    </w:p>
    <w:p>
      <w:pPr>
        <w:pStyle w:val="BodyText"/>
        <w:spacing w:line="276" w:lineRule="auto"/>
      </w:pPr>
      <w:r>
        <w:rPr>
          <w:b/>
        </w:rPr>
        <w:t>Two Trees Community Garden Mural - </w:t>
      </w:r>
      <w:r>
        <w:rPr/>
        <w:t>Local artist Carl Evans &amp; his friend David Oates</w:t>
      </w:r>
      <w:r>
        <w:rPr>
          <w:spacing w:val="-5"/>
        </w:rPr>
        <w:t> </w:t>
      </w:r>
      <w:r>
        <w:rPr/>
        <w:t>have</w:t>
      </w:r>
      <w:r>
        <w:rPr>
          <w:spacing w:val="-5"/>
        </w:rPr>
        <w:t> </w:t>
      </w:r>
      <w:r>
        <w:rPr/>
        <w:t>made</w:t>
      </w:r>
      <w:r>
        <w:rPr>
          <w:spacing w:val="-5"/>
        </w:rPr>
        <w:t> </w:t>
      </w:r>
      <w:r>
        <w:rPr/>
        <w:t>a</w:t>
      </w:r>
      <w:r>
        <w:rPr>
          <w:spacing w:val="-5"/>
        </w:rPr>
        <w:t> </w:t>
      </w:r>
      <w:r>
        <w:rPr/>
        <w:t>stunning</w:t>
      </w:r>
      <w:r>
        <w:rPr>
          <w:spacing w:val="-5"/>
        </w:rPr>
        <w:t> </w:t>
      </w:r>
      <w:r>
        <w:rPr/>
        <w:t>new</w:t>
      </w:r>
      <w:r>
        <w:rPr>
          <w:spacing w:val="-5"/>
        </w:rPr>
        <w:t> </w:t>
      </w:r>
      <w:r>
        <w:rPr/>
        <w:t>mural</w:t>
      </w:r>
      <w:r>
        <w:rPr>
          <w:spacing w:val="-5"/>
        </w:rPr>
        <w:t> </w:t>
      </w:r>
      <w:r>
        <w:rPr/>
        <w:t>at</w:t>
      </w:r>
      <w:r>
        <w:rPr>
          <w:spacing w:val="-5"/>
        </w:rPr>
        <w:t> </w:t>
      </w:r>
      <w:r>
        <w:rPr/>
        <w:t>the</w:t>
      </w:r>
      <w:r>
        <w:rPr>
          <w:spacing w:val="-5"/>
        </w:rPr>
        <w:t> </w:t>
      </w:r>
      <w:r>
        <w:rPr/>
        <w:t>top</w:t>
      </w:r>
      <w:r>
        <w:rPr>
          <w:spacing w:val="-5"/>
        </w:rPr>
        <w:t> </w:t>
      </w:r>
      <w:r>
        <w:rPr/>
        <w:t>of</w:t>
      </w:r>
      <w:r>
        <w:rPr>
          <w:spacing w:val="-5"/>
        </w:rPr>
        <w:t> </w:t>
      </w:r>
      <w:r>
        <w:rPr/>
        <w:t>Thompson</w:t>
      </w:r>
      <w:r>
        <w:rPr>
          <w:spacing w:val="-5"/>
        </w:rPr>
        <w:t> </w:t>
      </w:r>
      <w:r>
        <w:rPr/>
        <w:t>Road</w:t>
      </w:r>
      <w:r>
        <w:rPr>
          <w:spacing w:val="-5"/>
        </w:rPr>
        <w:t> </w:t>
      </w:r>
      <w:r>
        <w:rPr/>
        <w:t>on</w:t>
      </w:r>
      <w:r>
        <w:rPr>
          <w:spacing w:val="-5"/>
        </w:rPr>
        <w:t> </w:t>
      </w:r>
      <w:r>
        <w:rPr/>
        <w:t>the</w:t>
      </w:r>
      <w:r>
        <w:rPr>
          <w:spacing w:val="-5"/>
        </w:rPr>
        <w:t> </w:t>
      </w:r>
      <w:r>
        <w:rPr/>
        <w:t>Tavistock Down Estate &amp; Mel featured on the cover of the council’s ‘Homing In’ magazine and shared her stunning work at the community garden at a city wide Tenants meeting.</w:t>
      </w:r>
    </w:p>
    <w:p>
      <w:pPr>
        <w:spacing w:line="276" w:lineRule="auto" w:before="240"/>
        <w:ind w:left="0" w:right="0" w:firstLine="0"/>
        <w:jc w:val="left"/>
        <w:rPr>
          <w:sz w:val="24"/>
        </w:rPr>
      </w:pPr>
      <w:r>
        <w:rPr>
          <w:b/>
          <w:sz w:val="24"/>
        </w:rPr>
        <w:t>Growing</w:t>
      </w:r>
      <w:r>
        <w:rPr>
          <w:b/>
          <w:spacing w:val="-4"/>
          <w:sz w:val="24"/>
        </w:rPr>
        <w:t> </w:t>
      </w:r>
      <w:r>
        <w:rPr>
          <w:b/>
          <w:sz w:val="24"/>
        </w:rPr>
        <w:t>Hollingdean</w:t>
      </w:r>
      <w:r>
        <w:rPr>
          <w:b/>
          <w:spacing w:val="-4"/>
          <w:sz w:val="24"/>
        </w:rPr>
        <w:t> </w:t>
      </w:r>
      <w:r>
        <w:rPr>
          <w:b/>
          <w:sz w:val="24"/>
        </w:rPr>
        <w:t>on</w:t>
      </w:r>
      <w:r>
        <w:rPr>
          <w:b/>
          <w:spacing w:val="-3"/>
          <w:sz w:val="24"/>
        </w:rPr>
        <w:t> </w:t>
      </w:r>
      <w:r>
        <w:rPr>
          <w:b/>
          <w:sz w:val="24"/>
        </w:rPr>
        <w:t>BBC</w:t>
      </w:r>
      <w:r>
        <w:rPr>
          <w:b/>
          <w:spacing w:val="-3"/>
          <w:sz w:val="24"/>
        </w:rPr>
        <w:t> </w:t>
      </w:r>
      <w:r>
        <w:rPr>
          <w:b/>
          <w:sz w:val="24"/>
        </w:rPr>
        <w:t>Radio!</w:t>
      </w:r>
      <w:r>
        <w:rPr>
          <w:b/>
          <w:spacing w:val="-3"/>
          <w:sz w:val="24"/>
        </w:rPr>
        <w:t> </w:t>
      </w:r>
      <w:r>
        <w:rPr>
          <w:sz w:val="24"/>
        </w:rPr>
        <w:t>-</w:t>
      </w:r>
      <w:r>
        <w:rPr>
          <w:spacing w:val="-3"/>
          <w:sz w:val="24"/>
        </w:rPr>
        <w:t> </w:t>
      </w:r>
      <w:r>
        <w:rPr>
          <w:sz w:val="24"/>
        </w:rPr>
        <w:t>Polly</w:t>
      </w:r>
      <w:r>
        <w:rPr>
          <w:spacing w:val="-3"/>
          <w:sz w:val="24"/>
        </w:rPr>
        <w:t> </w:t>
      </w:r>
      <w:r>
        <w:rPr>
          <w:sz w:val="24"/>
        </w:rPr>
        <w:t>was</w:t>
      </w:r>
      <w:r>
        <w:rPr>
          <w:spacing w:val="-3"/>
          <w:sz w:val="24"/>
        </w:rPr>
        <w:t> </w:t>
      </w:r>
      <w:r>
        <w:rPr>
          <w:sz w:val="24"/>
        </w:rPr>
        <w:t>interviewed</w:t>
      </w:r>
      <w:r>
        <w:rPr>
          <w:spacing w:val="-3"/>
          <w:sz w:val="24"/>
        </w:rPr>
        <w:t> </w:t>
      </w:r>
      <w:r>
        <w:rPr>
          <w:sz w:val="24"/>
        </w:rPr>
        <w:t>by</w:t>
      </w:r>
      <w:r>
        <w:rPr>
          <w:spacing w:val="-3"/>
          <w:sz w:val="24"/>
        </w:rPr>
        <w:t> </w:t>
      </w:r>
      <w:r>
        <w:rPr>
          <w:sz w:val="24"/>
        </w:rPr>
        <w:t>Pat</w:t>
      </w:r>
      <w:r>
        <w:rPr>
          <w:spacing w:val="-3"/>
          <w:sz w:val="24"/>
        </w:rPr>
        <w:t> </w:t>
      </w:r>
      <w:r>
        <w:rPr>
          <w:sz w:val="24"/>
        </w:rPr>
        <w:t>Marsh</w:t>
      </w:r>
      <w:r>
        <w:rPr>
          <w:spacing w:val="-3"/>
          <w:sz w:val="24"/>
        </w:rPr>
        <w:t> </w:t>
      </w:r>
      <w:r>
        <w:rPr>
          <w:sz w:val="24"/>
        </w:rPr>
        <w:t>in November which was very exciting!</w:t>
      </w:r>
    </w:p>
    <w:p>
      <w:pPr>
        <w:pStyle w:val="BodyText"/>
        <w:spacing w:line="276" w:lineRule="auto"/>
        <w:ind w:right="59"/>
      </w:pPr>
      <w:r>
        <w:rPr>
          <w:b/>
        </w:rPr>
        <w:t>Storytelling </w:t>
      </w:r>
      <w:r>
        <w:rPr/>
        <w:t>with Sheila in the Forest Garden for Summer Solstice collaborating with Yanet</w:t>
      </w:r>
      <w:r>
        <w:rPr>
          <w:spacing w:val="-4"/>
        </w:rPr>
        <w:t> </w:t>
      </w:r>
      <w:r>
        <w:rPr/>
        <w:t>from</w:t>
      </w:r>
      <w:r>
        <w:rPr>
          <w:spacing w:val="-4"/>
        </w:rPr>
        <w:t> </w:t>
      </w:r>
      <w:r>
        <w:rPr/>
        <w:t>the</w:t>
      </w:r>
      <w:r>
        <w:rPr>
          <w:spacing w:val="-4"/>
        </w:rPr>
        <w:t> </w:t>
      </w:r>
      <w:r>
        <w:rPr/>
        <w:t>University</w:t>
      </w:r>
      <w:r>
        <w:rPr>
          <w:spacing w:val="-4"/>
        </w:rPr>
        <w:t> </w:t>
      </w:r>
      <w:r>
        <w:rPr/>
        <w:t>Of</w:t>
      </w:r>
      <w:r>
        <w:rPr>
          <w:spacing w:val="-4"/>
        </w:rPr>
        <w:t> </w:t>
      </w:r>
      <w:r>
        <w:rPr/>
        <w:t>Sussex</w:t>
      </w:r>
      <w:r>
        <w:rPr>
          <w:spacing w:val="-4"/>
        </w:rPr>
        <w:t> </w:t>
      </w:r>
      <w:r>
        <w:rPr/>
        <w:t>and</w:t>
      </w:r>
      <w:r>
        <w:rPr>
          <w:spacing w:val="-4"/>
        </w:rPr>
        <w:t> </w:t>
      </w:r>
      <w:r>
        <w:rPr/>
        <w:t>gifting</w:t>
      </w:r>
      <w:r>
        <w:rPr>
          <w:spacing w:val="-4"/>
        </w:rPr>
        <w:t> </w:t>
      </w:r>
      <w:r>
        <w:rPr/>
        <w:t>a</w:t>
      </w:r>
      <w:r>
        <w:rPr>
          <w:spacing w:val="-4"/>
        </w:rPr>
        <w:t> </w:t>
      </w:r>
      <w:r>
        <w:rPr/>
        <w:t>copy</w:t>
      </w:r>
      <w:r>
        <w:rPr>
          <w:spacing w:val="-4"/>
        </w:rPr>
        <w:t> </w:t>
      </w:r>
      <w:r>
        <w:rPr/>
        <w:t>of</w:t>
      </w:r>
      <w:r>
        <w:rPr>
          <w:spacing w:val="-4"/>
        </w:rPr>
        <w:t> </w:t>
      </w:r>
      <w:r>
        <w:rPr/>
        <w:t>her</w:t>
      </w:r>
      <w:r>
        <w:rPr>
          <w:spacing w:val="-4"/>
        </w:rPr>
        <w:t> </w:t>
      </w:r>
      <w:r>
        <w:rPr/>
        <w:t>new</w:t>
      </w:r>
      <w:r>
        <w:rPr>
          <w:spacing w:val="-4"/>
        </w:rPr>
        <w:t> </w:t>
      </w:r>
      <w:r>
        <w:rPr/>
        <w:t>book</w:t>
      </w:r>
      <w:r>
        <w:rPr>
          <w:spacing w:val="-4"/>
        </w:rPr>
        <w:t> </w:t>
      </w:r>
      <w:r>
        <w:rPr/>
        <w:t>on</w:t>
      </w:r>
      <w:r>
        <w:rPr>
          <w:spacing w:val="-4"/>
        </w:rPr>
        <w:t> </w:t>
      </w:r>
      <w:r>
        <w:rPr/>
        <w:t>pollinators.</w:t>
      </w:r>
    </w:p>
    <w:p>
      <w:pPr>
        <w:pStyle w:val="BodyText"/>
        <w:spacing w:line="276" w:lineRule="auto"/>
      </w:pPr>
      <w:r>
        <w:rPr>
          <w:b/>
        </w:rPr>
        <w:t>Harvest</w:t>
      </w:r>
      <w:r>
        <w:rPr>
          <w:b/>
          <w:spacing w:val="-3"/>
        </w:rPr>
        <w:t> </w:t>
      </w:r>
      <w:r>
        <w:rPr>
          <w:b/>
        </w:rPr>
        <w:t>Celebration</w:t>
      </w:r>
      <w:r>
        <w:rPr>
          <w:b/>
          <w:spacing w:val="-3"/>
        </w:rPr>
        <w:t> </w:t>
      </w:r>
      <w:r>
        <w:rPr>
          <w:b/>
        </w:rPr>
        <w:t>in</w:t>
      </w:r>
      <w:r>
        <w:rPr>
          <w:b/>
          <w:spacing w:val="-3"/>
        </w:rPr>
        <w:t> </w:t>
      </w:r>
      <w:r>
        <w:rPr>
          <w:b/>
        </w:rPr>
        <w:t>the</w:t>
      </w:r>
      <w:r>
        <w:rPr>
          <w:b/>
          <w:spacing w:val="-3"/>
        </w:rPr>
        <w:t> </w:t>
      </w:r>
      <w:r>
        <w:rPr>
          <w:b/>
        </w:rPr>
        <w:t>Park</w:t>
      </w:r>
      <w:r>
        <w:rPr>
          <w:b/>
          <w:spacing w:val="-3"/>
        </w:rPr>
        <w:t> </w:t>
      </w:r>
      <w:r>
        <w:rPr/>
        <w:t>-</w:t>
      </w:r>
      <w:r>
        <w:rPr>
          <w:spacing w:val="-3"/>
        </w:rPr>
        <w:t> </w:t>
      </w:r>
      <w:r>
        <w:rPr/>
        <w:t>as</w:t>
      </w:r>
      <w:r>
        <w:rPr>
          <w:spacing w:val="-3"/>
        </w:rPr>
        <w:t> </w:t>
      </w:r>
      <w:r>
        <w:rPr/>
        <w:t>part</w:t>
      </w:r>
      <w:r>
        <w:rPr>
          <w:spacing w:val="-3"/>
        </w:rPr>
        <w:t> </w:t>
      </w:r>
      <w:r>
        <w:rPr/>
        <w:t>of</w:t>
      </w:r>
      <w:r>
        <w:rPr>
          <w:spacing w:val="-3"/>
        </w:rPr>
        <w:t> </w:t>
      </w:r>
      <w:r>
        <w:rPr/>
        <w:t>the</w:t>
      </w:r>
      <w:r>
        <w:rPr>
          <w:spacing w:val="-3"/>
        </w:rPr>
        <w:t> </w:t>
      </w:r>
      <w:r>
        <w:rPr/>
        <w:t>CultivateEU</w:t>
      </w:r>
      <w:r>
        <w:rPr>
          <w:spacing w:val="-3"/>
        </w:rPr>
        <w:t> </w:t>
      </w:r>
      <w:r>
        <w:rPr/>
        <w:t>Project.</w:t>
      </w:r>
      <w:r>
        <w:rPr>
          <w:spacing w:val="-3"/>
        </w:rPr>
        <w:t> </w:t>
      </w:r>
      <w:r>
        <w:rPr/>
        <w:t>What</w:t>
      </w:r>
      <w:r>
        <w:rPr>
          <w:spacing w:val="-3"/>
        </w:rPr>
        <w:t> </w:t>
      </w:r>
      <w:r>
        <w:rPr/>
        <w:t>a</w:t>
      </w:r>
      <w:r>
        <w:rPr>
          <w:spacing w:val="-3"/>
        </w:rPr>
        <w:t> </w:t>
      </w:r>
      <w:r>
        <w:rPr/>
        <w:t>wonderful day with apple pressing, cooking demonstrations, games, storytelling, Appalachian music &amp; dancing. Lots of local people &amp; families joined us - it was wonderful to see the Forest Garden being enjoyed by so many.</w:t>
      </w:r>
    </w:p>
    <w:p>
      <w:pPr>
        <w:pStyle w:val="BodyText"/>
        <w:spacing w:line="276" w:lineRule="auto"/>
        <w:ind w:right="28"/>
      </w:pPr>
      <w:r>
        <w:rPr>
          <w:b/>
        </w:rPr>
        <w:t>Making</w:t>
      </w:r>
      <w:r>
        <w:rPr>
          <w:b/>
          <w:spacing w:val="-4"/>
        </w:rPr>
        <w:t> </w:t>
      </w:r>
      <w:r>
        <w:rPr>
          <w:b/>
        </w:rPr>
        <w:t>Connections</w:t>
      </w:r>
      <w:r>
        <w:rPr>
          <w:b/>
          <w:spacing w:val="-4"/>
        </w:rPr>
        <w:t> </w:t>
      </w:r>
      <w:r>
        <w:rPr/>
        <w:t>-</w:t>
      </w:r>
      <w:r>
        <w:rPr>
          <w:spacing w:val="-4"/>
        </w:rPr>
        <w:t> </w:t>
      </w:r>
      <w:r>
        <w:rPr/>
        <w:t>we</w:t>
      </w:r>
      <w:r>
        <w:rPr>
          <w:spacing w:val="-4"/>
        </w:rPr>
        <w:t> </w:t>
      </w:r>
      <w:r>
        <w:rPr/>
        <w:t>have</w:t>
      </w:r>
      <w:r>
        <w:rPr>
          <w:spacing w:val="-4"/>
        </w:rPr>
        <w:t> </w:t>
      </w:r>
      <w:r>
        <w:rPr/>
        <w:t>recently</w:t>
      </w:r>
      <w:r>
        <w:rPr>
          <w:spacing w:val="-4"/>
        </w:rPr>
        <w:t> </w:t>
      </w:r>
      <w:r>
        <w:rPr/>
        <w:t>been</w:t>
      </w:r>
      <w:r>
        <w:rPr>
          <w:spacing w:val="-4"/>
        </w:rPr>
        <w:t> </w:t>
      </w:r>
      <w:r>
        <w:rPr/>
        <w:t>joined</w:t>
      </w:r>
      <w:r>
        <w:rPr>
          <w:spacing w:val="-4"/>
        </w:rPr>
        <w:t> </w:t>
      </w:r>
      <w:r>
        <w:rPr/>
        <w:t>by</w:t>
      </w:r>
      <w:r>
        <w:rPr>
          <w:spacing w:val="-4"/>
        </w:rPr>
        <w:t> </w:t>
      </w:r>
      <w:r>
        <w:rPr/>
        <w:t>Karen</w:t>
      </w:r>
      <w:r>
        <w:rPr>
          <w:spacing w:val="-4"/>
        </w:rPr>
        <w:t> </w:t>
      </w:r>
      <w:r>
        <w:rPr/>
        <w:t>Gerty</w:t>
      </w:r>
      <w:r>
        <w:rPr>
          <w:spacing w:val="-4"/>
        </w:rPr>
        <w:t> </w:t>
      </w:r>
      <w:r>
        <w:rPr/>
        <w:t>&amp;</w:t>
      </w:r>
      <w:r>
        <w:rPr>
          <w:spacing w:val="-4"/>
        </w:rPr>
        <w:t> </w:t>
      </w:r>
      <w:r>
        <w:rPr/>
        <w:t>Michelle</w:t>
      </w:r>
      <w:r>
        <w:rPr>
          <w:spacing w:val="-4"/>
        </w:rPr>
        <w:t> </w:t>
      </w:r>
      <w:r>
        <w:rPr/>
        <w:t>Twena from The Old Green and are also supporting Tom Barker in managing Dryads Community Orchard. Polly &amp; Hilary have maintained ongoing support and contact with St Richards Garden.</w:t>
      </w:r>
    </w:p>
    <w:p>
      <w:pPr>
        <w:pStyle w:val="BodyText"/>
        <w:spacing w:line="276" w:lineRule="auto"/>
        <w:ind w:right="17"/>
        <w:jc w:val="both"/>
      </w:pPr>
      <w:r>
        <w:rPr>
          <w:b/>
        </w:rPr>
        <w:t>Development</w:t>
      </w:r>
      <w:r>
        <w:rPr>
          <w:b/>
          <w:spacing w:val="-5"/>
        </w:rPr>
        <w:t> </w:t>
      </w:r>
      <w:r>
        <w:rPr>
          <w:b/>
        </w:rPr>
        <w:t>of</w:t>
      </w:r>
      <w:r>
        <w:rPr>
          <w:b/>
          <w:spacing w:val="-5"/>
        </w:rPr>
        <w:t> </w:t>
      </w:r>
      <w:r>
        <w:rPr>
          <w:b/>
        </w:rPr>
        <w:t>Lynchet</w:t>
      </w:r>
      <w:r>
        <w:rPr>
          <w:b/>
          <w:spacing w:val="-5"/>
        </w:rPr>
        <w:t> </w:t>
      </w:r>
      <w:r>
        <w:rPr>
          <w:b/>
        </w:rPr>
        <w:t>Close</w:t>
      </w:r>
      <w:r>
        <w:rPr>
          <w:b/>
          <w:spacing w:val="-5"/>
        </w:rPr>
        <w:t> </w:t>
      </w:r>
      <w:r>
        <w:rPr>
          <w:b/>
        </w:rPr>
        <w:t>Community</w:t>
      </w:r>
      <w:r>
        <w:rPr>
          <w:b/>
          <w:spacing w:val="-5"/>
        </w:rPr>
        <w:t> </w:t>
      </w:r>
      <w:r>
        <w:rPr>
          <w:b/>
        </w:rPr>
        <w:t>Garden</w:t>
      </w:r>
      <w:r>
        <w:rPr>
          <w:b/>
          <w:spacing w:val="-5"/>
        </w:rPr>
        <w:t> </w:t>
      </w:r>
      <w:r>
        <w:rPr/>
        <w:t>-</w:t>
      </w:r>
      <w:r>
        <w:rPr>
          <w:spacing w:val="-5"/>
        </w:rPr>
        <w:t> </w:t>
      </w:r>
      <w:r>
        <w:rPr/>
        <w:t>Inspired</w:t>
      </w:r>
      <w:r>
        <w:rPr>
          <w:spacing w:val="-5"/>
        </w:rPr>
        <w:t> </w:t>
      </w:r>
      <w:r>
        <w:rPr/>
        <w:t>by</w:t>
      </w:r>
      <w:r>
        <w:rPr>
          <w:spacing w:val="-5"/>
        </w:rPr>
        <w:t> </w:t>
      </w:r>
      <w:r>
        <w:rPr/>
        <w:t>the</w:t>
      </w:r>
      <w:r>
        <w:rPr>
          <w:spacing w:val="-5"/>
        </w:rPr>
        <w:t> </w:t>
      </w:r>
      <w:r>
        <w:rPr/>
        <w:t>pioneering</w:t>
      </w:r>
      <w:r>
        <w:rPr>
          <w:spacing w:val="-5"/>
        </w:rPr>
        <w:t> </w:t>
      </w:r>
      <w:r>
        <w:rPr/>
        <w:t>work of Jo-seph, Clarion Housing have recently re-landscaped this garden and added a huge amount</w:t>
      </w:r>
      <w:r>
        <w:rPr>
          <w:spacing w:val="-1"/>
        </w:rPr>
        <w:t> </w:t>
      </w:r>
      <w:r>
        <w:rPr/>
        <w:t>of</w:t>
      </w:r>
      <w:r>
        <w:rPr>
          <w:spacing w:val="-1"/>
        </w:rPr>
        <w:t> </w:t>
      </w:r>
      <w:r>
        <w:rPr/>
        <w:t>new</w:t>
      </w:r>
      <w:r>
        <w:rPr>
          <w:spacing w:val="-1"/>
        </w:rPr>
        <w:t> </w:t>
      </w:r>
      <w:r>
        <w:rPr/>
        <w:t>planting.</w:t>
      </w:r>
      <w:r>
        <w:rPr>
          <w:spacing w:val="-1"/>
        </w:rPr>
        <w:t> </w:t>
      </w:r>
      <w:r>
        <w:rPr/>
        <w:t>Jo-seph</w:t>
      </w:r>
      <w:r>
        <w:rPr>
          <w:spacing w:val="-1"/>
        </w:rPr>
        <w:t> </w:t>
      </w:r>
      <w:r>
        <w:rPr/>
        <w:t>has</w:t>
      </w:r>
      <w:r>
        <w:rPr>
          <w:spacing w:val="-1"/>
        </w:rPr>
        <w:t> </w:t>
      </w:r>
      <w:r>
        <w:rPr/>
        <w:t>been</w:t>
      </w:r>
      <w:r>
        <w:rPr>
          <w:spacing w:val="-1"/>
        </w:rPr>
        <w:t> </w:t>
      </w:r>
      <w:r>
        <w:rPr/>
        <w:t>liaising</w:t>
      </w:r>
      <w:r>
        <w:rPr>
          <w:spacing w:val="-1"/>
        </w:rPr>
        <w:t> </w:t>
      </w:r>
      <w:r>
        <w:rPr/>
        <w:t>closely</w:t>
      </w:r>
      <w:r>
        <w:rPr>
          <w:spacing w:val="-1"/>
        </w:rPr>
        <w:t> </w:t>
      </w:r>
      <w:r>
        <w:rPr/>
        <w:t>with</w:t>
      </w:r>
      <w:r>
        <w:rPr>
          <w:spacing w:val="-1"/>
        </w:rPr>
        <w:t> </w:t>
      </w:r>
      <w:r>
        <w:rPr/>
        <w:t>this</w:t>
      </w:r>
      <w:r>
        <w:rPr>
          <w:spacing w:val="-1"/>
        </w:rPr>
        <w:t> </w:t>
      </w:r>
      <w:r>
        <w:rPr/>
        <w:t>and</w:t>
      </w:r>
      <w:r>
        <w:rPr>
          <w:spacing w:val="-1"/>
        </w:rPr>
        <w:t> </w:t>
      </w:r>
      <w:r>
        <w:rPr/>
        <w:t>is</w:t>
      </w:r>
      <w:r>
        <w:rPr>
          <w:spacing w:val="-1"/>
        </w:rPr>
        <w:t> </w:t>
      </w:r>
      <w:r>
        <w:rPr/>
        <w:t>really</w:t>
      </w:r>
      <w:r>
        <w:rPr>
          <w:spacing w:val="-1"/>
        </w:rPr>
        <w:t> </w:t>
      </w:r>
      <w:r>
        <w:rPr/>
        <w:t>pleased with the results.</w:t>
      </w:r>
    </w:p>
    <w:p>
      <w:pPr>
        <w:spacing w:before="240"/>
        <w:ind w:left="0" w:right="0" w:firstLine="0"/>
        <w:jc w:val="both"/>
        <w:rPr>
          <w:b/>
          <w:sz w:val="24"/>
        </w:rPr>
      </w:pPr>
      <w:r>
        <w:rPr>
          <w:b/>
          <w:sz w:val="24"/>
        </w:rPr>
        <w:t>The Growing</w:t>
      </w:r>
      <w:r>
        <w:rPr>
          <w:b/>
          <w:spacing w:val="-1"/>
          <w:sz w:val="24"/>
        </w:rPr>
        <w:t> </w:t>
      </w:r>
      <w:r>
        <w:rPr>
          <w:b/>
          <w:sz w:val="24"/>
        </w:rPr>
        <w:t>Hollingdean</w:t>
      </w:r>
      <w:r>
        <w:rPr>
          <w:b/>
          <w:spacing w:val="-1"/>
          <w:sz w:val="24"/>
        </w:rPr>
        <w:t> </w:t>
      </w:r>
      <w:r>
        <w:rPr>
          <w:b/>
          <w:sz w:val="24"/>
        </w:rPr>
        <w:t>Collective</w:t>
      </w:r>
      <w:r>
        <w:rPr>
          <w:b/>
          <w:spacing w:val="66"/>
          <w:sz w:val="24"/>
        </w:rPr>
        <w:t>  </w:t>
      </w:r>
      <w:r>
        <w:rPr>
          <w:b/>
          <w:sz w:val="24"/>
        </w:rPr>
        <w:t>18th April </w:t>
      </w:r>
      <w:r>
        <w:rPr>
          <w:b/>
          <w:spacing w:val="-4"/>
          <w:sz w:val="24"/>
        </w:rPr>
        <w:t>2026</w:t>
      </w:r>
    </w:p>
    <w:sectPr>
      <w:pgSz w:w="12240" w:h="15840"/>
      <w:pgMar w:top="1360" w:bottom="280" w:left="1440" w:right="1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240"/>
    </w:pPr>
    <w:rPr>
      <w:rFonts w:ascii="Arial" w:hAnsi="Arial" w:eastAsia="Arial" w:cs="Arial"/>
      <w:sz w:val="24"/>
      <w:szCs w:val="24"/>
      <w:lang w:val="en-US" w:eastAsia="en-US" w:bidi="ar-SA"/>
    </w:rPr>
  </w:style>
  <w:style w:styleId="Heading1" w:type="paragraph">
    <w:name w:val="Heading 1"/>
    <w:basedOn w:val="Normal"/>
    <w:uiPriority w:val="1"/>
    <w:qFormat/>
    <w:pPr>
      <w:spacing w:before="80"/>
      <w:outlineLvl w:val="1"/>
    </w:pPr>
    <w:rPr>
      <w:rFonts w:ascii="Arial" w:hAnsi="Arial" w:eastAsia="Arial" w:cs="Arial"/>
      <w:b/>
      <w:bCs/>
      <w:sz w:val="26"/>
      <w:szCs w:val="2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Growing Hollingdean Annual Report 2025-2026 (updated version)</dc:title>
  <dcterms:created xsi:type="dcterms:W3CDTF">2026-04-18T09:00:19Z</dcterms:created>
  <dcterms:modified xsi:type="dcterms:W3CDTF">2026-04-18T09:00:19Z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2026-04-18T00:00:00Z</vt:filetime>
  </property>
  <property fmtid="{D5CDD505-2E9C-101B-9397-08002B2CF9AE}" pid="3" name="Producer">
    <vt:lpwstr>Skia/PDF m149 Google Docs Renderer</vt:lpwstr>
  </property>
  <property fmtid="{D5CDD505-2E9C-101B-9397-08002B2CF9AE}" pid="4" name="LastSaved">
    <vt:filetime>2026-04-18T00:00:00Z</vt:filetime>
  </property>
</Properties>
</file>